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186078" w:rsidTr="00D73D2D">
        <w:trPr>
          <w:trHeight w:val="1518"/>
        </w:trPr>
        <w:tc>
          <w:tcPr>
            <w:tcW w:w="4435" w:type="dxa"/>
            <w:vAlign w:val="center"/>
          </w:tcPr>
          <w:p w:rsidR="00186078" w:rsidRPr="00186078" w:rsidRDefault="00186078" w:rsidP="00D73D2D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86078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186078" w:rsidRPr="00186078" w:rsidRDefault="00186078" w:rsidP="00D73D2D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186078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186078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86078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86078" w:rsidRDefault="00186078" w:rsidP="00D73D2D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186078" w:rsidRDefault="00186078" w:rsidP="00D73D2D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186078" w:rsidRDefault="00186078" w:rsidP="00D73D2D">
            <w:pPr>
              <w:pStyle w:val="a4"/>
              <w:jc w:val="center"/>
            </w:pPr>
          </w:p>
        </w:tc>
        <w:tc>
          <w:tcPr>
            <w:tcW w:w="1803" w:type="dxa"/>
          </w:tcPr>
          <w:p w:rsidR="00186078" w:rsidRDefault="00186078" w:rsidP="00D73D2D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86078" w:rsidRPr="00186078" w:rsidRDefault="00186078" w:rsidP="00D73D2D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6078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186078" w:rsidRPr="00186078" w:rsidRDefault="00186078" w:rsidP="00D73D2D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6078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86078" w:rsidRPr="00186078" w:rsidRDefault="00186078" w:rsidP="00D73D2D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86078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186078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186078" w:rsidRPr="00186078" w:rsidRDefault="00186078" w:rsidP="00D73D2D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86078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</w:t>
            </w:r>
            <w:proofErr w:type="spellEnd"/>
            <w:r w:rsidRPr="00186078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 Республики Башкортостан</w:t>
            </w:r>
          </w:p>
          <w:p w:rsidR="00186078" w:rsidRDefault="00186078" w:rsidP="00D73D2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86078" w:rsidTr="00D73D2D">
        <w:trPr>
          <w:cantSplit/>
          <w:trHeight w:val="697"/>
        </w:trPr>
        <w:tc>
          <w:tcPr>
            <w:tcW w:w="10023" w:type="dxa"/>
            <w:gridSpan w:val="3"/>
          </w:tcPr>
          <w:p w:rsidR="00186078" w:rsidRPr="00186078" w:rsidRDefault="00186078" w:rsidP="00D73D2D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6078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186078" w:rsidRPr="00186078" w:rsidRDefault="00186078" w:rsidP="00D73D2D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6078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186078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186078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186078" w:rsidRDefault="00186078" w:rsidP="00186078"/>
    <w:p w:rsidR="00186078" w:rsidRPr="00B847CA" w:rsidRDefault="00186078" w:rsidP="00186078">
      <w:pPr>
        <w:rPr>
          <w:b/>
        </w:rPr>
      </w:pPr>
    </w:p>
    <w:p w:rsidR="00186078" w:rsidRPr="00B847CA" w:rsidRDefault="00186078" w:rsidP="00186078">
      <w:pPr>
        <w:tabs>
          <w:tab w:val="left" w:pos="3765"/>
        </w:tabs>
        <w:jc w:val="center"/>
        <w:rPr>
          <w:b/>
        </w:rPr>
      </w:pPr>
      <w:bookmarkStart w:id="0" w:name="_GoBack"/>
      <w:r w:rsidRPr="00B847CA">
        <w:rPr>
          <w:b/>
        </w:rPr>
        <w:t xml:space="preserve">Об утверждении </w:t>
      </w:r>
      <w:r>
        <w:rPr>
          <w:b/>
        </w:rPr>
        <w:t xml:space="preserve">результатов публичных слушаний по внесению </w:t>
      </w:r>
      <w:r w:rsidRPr="00B847CA">
        <w:rPr>
          <w:b/>
        </w:rPr>
        <w:t xml:space="preserve">изменений в Правила землепользования и застройки сельского поселения </w:t>
      </w:r>
      <w:r>
        <w:rPr>
          <w:b/>
        </w:rPr>
        <w:t xml:space="preserve">Октябрьский </w:t>
      </w:r>
      <w:r w:rsidRPr="00B847CA">
        <w:rPr>
          <w:b/>
        </w:rPr>
        <w:t>сельсовет муниципального района</w:t>
      </w:r>
      <w:r>
        <w:rPr>
          <w:b/>
        </w:rPr>
        <w:t xml:space="preserve"> </w:t>
      </w:r>
      <w:proofErr w:type="spellStart"/>
      <w:r w:rsidRPr="00B847CA">
        <w:rPr>
          <w:b/>
        </w:rPr>
        <w:t>Стерлитамакский</w:t>
      </w:r>
      <w:proofErr w:type="spellEnd"/>
      <w:r w:rsidRPr="00B847CA">
        <w:rPr>
          <w:b/>
        </w:rPr>
        <w:t xml:space="preserve"> район Республики Башкортостан </w:t>
      </w:r>
    </w:p>
    <w:bookmarkEnd w:id="0"/>
    <w:p w:rsidR="00186078" w:rsidRDefault="00186078" w:rsidP="00186078">
      <w:pPr>
        <w:tabs>
          <w:tab w:val="left" w:pos="3765"/>
        </w:tabs>
        <w:jc w:val="center"/>
      </w:pPr>
    </w:p>
    <w:p w:rsidR="00186078" w:rsidRDefault="00186078" w:rsidP="00186078">
      <w:pPr>
        <w:tabs>
          <w:tab w:val="left" w:pos="3765"/>
        </w:tabs>
        <w:jc w:val="both"/>
        <w:rPr>
          <w:b/>
        </w:rPr>
      </w:pPr>
      <w:r>
        <w:t xml:space="preserve">    В соответствии с ФЗ от 06.10.2003 № 131-ФЗ «Об общих принципах местного самоуправления в Российской Федерации» (в ред. От 10.07.2012 № 110-ФЗ), Градостроительным кодексом Российской Федерации, Правилами землепользования и застройки территории сельского поселения Октябрьский 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Башкортостан, утверждённых решением Совета сельского поселения Рязановский сельсовет № 25 от  29.12.2009 г., Уставом сельского поселения Октябрьский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Башкортостан,  а также учитывая результаты публичных слушаний, состоявшихся 23.05.2013, назначенных решением Совета сельского поселения Октябрьский сельсовет №26-119 от 05.04.2013г., </w:t>
      </w:r>
      <w:r w:rsidRPr="004B5005">
        <w:t>Совет сельского поселения Октябрьский сельсовет решил</w:t>
      </w:r>
      <w:r w:rsidRPr="007E410E">
        <w:rPr>
          <w:b/>
        </w:rPr>
        <w:t>:</w:t>
      </w:r>
    </w:p>
    <w:p w:rsidR="00186078" w:rsidRDefault="00186078" w:rsidP="00186078">
      <w:pPr>
        <w:tabs>
          <w:tab w:val="left" w:pos="3765"/>
        </w:tabs>
        <w:jc w:val="both"/>
      </w:pPr>
      <w:r>
        <w:rPr>
          <w:b/>
        </w:rPr>
        <w:t xml:space="preserve">     </w:t>
      </w:r>
      <w:r>
        <w:t xml:space="preserve">  1. </w:t>
      </w:r>
      <w:r w:rsidRPr="004516EE">
        <w:rPr>
          <w:b/>
        </w:rPr>
        <w:t>Утвердить</w:t>
      </w:r>
      <w:r>
        <w:t xml:space="preserve"> результаты публичных слушаний </w:t>
      </w:r>
      <w:proofErr w:type="gramStart"/>
      <w:r>
        <w:t>по  внесению</w:t>
      </w:r>
      <w:proofErr w:type="gramEnd"/>
      <w:r>
        <w:t xml:space="preserve">  изменения в Правила землепользования и застройки территории сельского поселения Октябрьский 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(в части смены территориальной зоны с КП-1(</w:t>
      </w:r>
      <w:proofErr w:type="spellStart"/>
      <w:r>
        <w:t>коммунально</w:t>
      </w:r>
      <w:proofErr w:type="spellEnd"/>
      <w:r>
        <w:t xml:space="preserve"> – производственная зона)    на Ж-1 (жилая зона):</w:t>
      </w:r>
    </w:p>
    <w:p w:rsidR="00186078" w:rsidRDefault="00186078" w:rsidP="00186078">
      <w:pPr>
        <w:tabs>
          <w:tab w:val="left" w:pos="3765"/>
        </w:tabs>
        <w:jc w:val="both"/>
      </w:pPr>
      <w:r>
        <w:t xml:space="preserve">- земельного участка площадью 301 </w:t>
      </w:r>
      <w:proofErr w:type="spellStart"/>
      <w:proofErr w:type="gramStart"/>
      <w:r>
        <w:t>кв.м</w:t>
      </w:r>
      <w:proofErr w:type="spellEnd"/>
      <w:r>
        <w:t xml:space="preserve">  кадастровый</w:t>
      </w:r>
      <w:proofErr w:type="gramEnd"/>
      <w:r>
        <w:t xml:space="preserve"> номер 02:44:180601:352  по ул. Мира  д. 40 в  д. Южный  </w:t>
      </w:r>
    </w:p>
    <w:p w:rsidR="00186078" w:rsidRDefault="00186078" w:rsidP="00186078">
      <w:pPr>
        <w:tabs>
          <w:tab w:val="left" w:pos="3765"/>
        </w:tabs>
        <w:jc w:val="both"/>
      </w:pPr>
      <w:r>
        <w:t xml:space="preserve">- </w:t>
      </w:r>
      <w:proofErr w:type="gramStart"/>
      <w:r>
        <w:t>земельного  участка</w:t>
      </w:r>
      <w:proofErr w:type="gramEnd"/>
      <w:r>
        <w:t xml:space="preserve"> площадью 1500 </w:t>
      </w:r>
      <w:proofErr w:type="spellStart"/>
      <w:r>
        <w:t>кв.м</w:t>
      </w:r>
      <w:proofErr w:type="spellEnd"/>
      <w:r>
        <w:t xml:space="preserve">. кадастровый номер 02:44:180201:210 по ул. Московская д. 33 В </w:t>
      </w:r>
      <w:proofErr w:type="spellStart"/>
      <w:r>
        <w:t>в</w:t>
      </w:r>
      <w:proofErr w:type="spellEnd"/>
      <w:r>
        <w:t xml:space="preserve"> д. Северная)</w:t>
      </w:r>
    </w:p>
    <w:p w:rsidR="00186078" w:rsidRDefault="00186078" w:rsidP="00186078">
      <w:pPr>
        <w:tabs>
          <w:tab w:val="left" w:pos="3765"/>
        </w:tabs>
        <w:ind w:firstLine="360"/>
        <w:jc w:val="both"/>
      </w:pPr>
      <w:r>
        <w:t xml:space="preserve">   2. Настоящее постановление обнародовать в установленном порядке.</w:t>
      </w:r>
    </w:p>
    <w:p w:rsidR="00186078" w:rsidRDefault="00186078" w:rsidP="00186078">
      <w:pPr>
        <w:tabs>
          <w:tab w:val="left" w:pos="3765"/>
        </w:tabs>
        <w:ind w:firstLine="360"/>
        <w:jc w:val="both"/>
      </w:pPr>
      <w:r>
        <w:t xml:space="preserve">   4. Контроль за исполнением настоящего постановления поручить постоянным комиссиям Совета сельского поселения </w:t>
      </w:r>
      <w:proofErr w:type="gramStart"/>
      <w:r>
        <w:t>Октябрьский  сельсовет</w:t>
      </w:r>
      <w:proofErr w:type="gramEnd"/>
      <w:r>
        <w:t xml:space="preserve">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Башкортостан.</w:t>
      </w:r>
    </w:p>
    <w:p w:rsidR="00186078" w:rsidRDefault="00186078" w:rsidP="00186078">
      <w:pPr>
        <w:tabs>
          <w:tab w:val="left" w:pos="3765"/>
        </w:tabs>
        <w:jc w:val="both"/>
      </w:pPr>
    </w:p>
    <w:p w:rsidR="00186078" w:rsidRDefault="00186078" w:rsidP="00186078">
      <w:pPr>
        <w:tabs>
          <w:tab w:val="left" w:pos="3765"/>
        </w:tabs>
        <w:ind w:firstLine="360"/>
        <w:jc w:val="both"/>
      </w:pPr>
    </w:p>
    <w:p w:rsidR="00186078" w:rsidRDefault="00186078" w:rsidP="00186078">
      <w:pPr>
        <w:tabs>
          <w:tab w:val="left" w:pos="3765"/>
        </w:tabs>
        <w:ind w:firstLine="360"/>
        <w:jc w:val="both"/>
      </w:pPr>
      <w:r>
        <w:t>Глава сельского поселения</w:t>
      </w:r>
    </w:p>
    <w:p w:rsidR="00186078" w:rsidRDefault="00186078" w:rsidP="00186078">
      <w:pPr>
        <w:tabs>
          <w:tab w:val="left" w:pos="3765"/>
        </w:tabs>
        <w:ind w:firstLine="360"/>
        <w:jc w:val="both"/>
      </w:pPr>
      <w:r>
        <w:t>Октябрьский сельсовет</w:t>
      </w:r>
    </w:p>
    <w:p w:rsidR="00186078" w:rsidRDefault="00186078" w:rsidP="00186078">
      <w:pPr>
        <w:tabs>
          <w:tab w:val="left" w:pos="3765"/>
        </w:tabs>
        <w:ind w:firstLine="360"/>
        <w:jc w:val="both"/>
      </w:pPr>
      <w:proofErr w:type="gramStart"/>
      <w:r>
        <w:t>муниципального</w:t>
      </w:r>
      <w:proofErr w:type="gramEnd"/>
      <w:r>
        <w:t xml:space="preserve"> района </w:t>
      </w:r>
    </w:p>
    <w:p w:rsidR="00186078" w:rsidRDefault="00186078" w:rsidP="00186078">
      <w:pPr>
        <w:tabs>
          <w:tab w:val="left" w:pos="3765"/>
        </w:tabs>
        <w:ind w:firstLine="360"/>
        <w:jc w:val="both"/>
      </w:pPr>
      <w:proofErr w:type="spellStart"/>
      <w:r>
        <w:t>Стерлитамакский</w:t>
      </w:r>
      <w:proofErr w:type="spellEnd"/>
      <w:r>
        <w:t xml:space="preserve"> район</w:t>
      </w:r>
    </w:p>
    <w:p w:rsidR="00186078" w:rsidRPr="00B847CA" w:rsidRDefault="00186078" w:rsidP="00186078">
      <w:pPr>
        <w:tabs>
          <w:tab w:val="left" w:pos="3765"/>
        </w:tabs>
        <w:ind w:firstLine="360"/>
        <w:jc w:val="both"/>
      </w:pPr>
      <w:r>
        <w:t xml:space="preserve">Республики Башкортостан                                                                   Г.Я. </w:t>
      </w:r>
      <w:proofErr w:type="spellStart"/>
      <w:r>
        <w:t>Гафиева</w:t>
      </w:r>
      <w:proofErr w:type="spellEnd"/>
      <w:r>
        <w:t xml:space="preserve">             </w:t>
      </w:r>
    </w:p>
    <w:p w:rsidR="00186078" w:rsidRPr="00B847CA" w:rsidRDefault="00186078" w:rsidP="00186078"/>
    <w:p w:rsidR="00186078" w:rsidRDefault="00186078" w:rsidP="00186078">
      <w:r>
        <w:t>с. Октябрьское</w:t>
      </w:r>
    </w:p>
    <w:p w:rsidR="00186078" w:rsidRPr="007E410E" w:rsidRDefault="00186078" w:rsidP="00186078">
      <w:r>
        <w:t>№ 27-122</w:t>
      </w:r>
    </w:p>
    <w:p w:rsidR="00186078" w:rsidRDefault="00186078" w:rsidP="00186078">
      <w:r>
        <w:t xml:space="preserve">От 23 </w:t>
      </w:r>
      <w:proofErr w:type="gramStart"/>
      <w:r>
        <w:t>мая  2013</w:t>
      </w:r>
      <w:proofErr w:type="gramEnd"/>
      <w:r>
        <w:t xml:space="preserve"> г.</w:t>
      </w:r>
    </w:p>
    <w:p w:rsidR="00E20038" w:rsidRDefault="00E20038"/>
    <w:sectPr w:rsidR="00E2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78"/>
    <w:rsid w:val="00186078"/>
    <w:rsid w:val="00E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219C-B592-46C3-9E4C-56A9C2E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86078"/>
    <w:rPr>
      <w:sz w:val="24"/>
      <w:szCs w:val="24"/>
    </w:rPr>
  </w:style>
  <w:style w:type="paragraph" w:styleId="a4">
    <w:name w:val="header"/>
    <w:basedOn w:val="a"/>
    <w:link w:val="a3"/>
    <w:rsid w:val="001860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18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86078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18607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2013-06-07T11:38:00Z</dcterms:created>
  <dcterms:modified xsi:type="dcterms:W3CDTF">2013-06-07T11:40:00Z</dcterms:modified>
</cp:coreProperties>
</file>